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63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8"/>
        <w:gridCol w:w="1847"/>
        <w:gridCol w:w="1773"/>
        <w:gridCol w:w="1289"/>
        <w:gridCol w:w="1610"/>
        <w:gridCol w:w="1086"/>
        <w:gridCol w:w="1441"/>
        <w:gridCol w:w="1111"/>
        <w:gridCol w:w="959"/>
        <w:gridCol w:w="1434"/>
        <w:gridCol w:w="1448"/>
      </w:tblGrid>
      <w:tr w:rsidR="002526B9" w:rsidTr="002526B9">
        <w:trPr>
          <w:trHeight w:val="522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9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9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2526B9" w:rsidTr="002526B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2526B9" w:rsidTr="002526B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63004E" w:rsidRDefault="002526B9" w:rsidP="002526B9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Новикова Елена Сергеевна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63004E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МБОУ «Школа-интернат № 2»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63004E" w:rsidRDefault="00114751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950.926.89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B87D17" w:rsidRDefault="00553881" w:rsidP="00B87D17">
            <w:pPr>
              <w:jc w:val="both"/>
              <w:rPr>
                <w:rFonts w:cs="Times New Roman"/>
                <w:sz w:val="20"/>
                <w:szCs w:val="20"/>
              </w:rPr>
            </w:pPr>
            <w:r w:rsidRPr="00B87D17"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553881" w:rsidRDefault="00553881" w:rsidP="00B87D17">
            <w:pPr>
              <w:pStyle w:val="a3"/>
              <w:ind w:left="449"/>
              <w:jc w:val="both"/>
              <w:rPr>
                <w:rFonts w:cs="Times New Roman"/>
                <w:sz w:val="20"/>
                <w:szCs w:val="20"/>
              </w:rPr>
            </w:pPr>
          </w:p>
          <w:p w:rsidR="00553881" w:rsidRPr="00B87D17" w:rsidRDefault="00553881" w:rsidP="00B87D17">
            <w:pPr>
              <w:jc w:val="both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B87D17">
              <w:rPr>
                <w:rFonts w:cs="Times New Roman"/>
                <w:sz w:val="20"/>
                <w:szCs w:val="20"/>
              </w:rPr>
              <w:t xml:space="preserve">Нежилое здание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881" w:rsidRPr="0063004E" w:rsidRDefault="002526B9" w:rsidP="00B87D17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785 </w:t>
            </w:r>
          </w:p>
          <w:p w:rsidR="00553881" w:rsidRDefault="00553881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526B9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553881" w:rsidRPr="0063004E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83, 5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2526B9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526B9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2526B9" w:rsidRPr="0063004E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2526B9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</w:t>
            </w:r>
            <w:r w:rsidR="0059691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526B9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6B9" w:rsidRDefault="002526B9" w:rsidP="00807E5B">
            <w:pPr>
              <w:rPr>
                <w:rFonts w:cs="Times New Roman"/>
                <w:sz w:val="20"/>
                <w:szCs w:val="20"/>
              </w:rPr>
            </w:pPr>
          </w:p>
          <w:p w:rsidR="0063004E" w:rsidRPr="0063004E" w:rsidRDefault="00596919" w:rsidP="00807E5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526B9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2526B9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07E5B">
        <w:rPr>
          <w:rFonts w:ascii="Times New Roman" w:hAnsi="Times New Roman" w:cs="Times New Roman"/>
          <w:sz w:val="24"/>
          <w:szCs w:val="24"/>
        </w:rPr>
        <w:t xml:space="preserve">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>
        <w:rPr>
          <w:rFonts w:ascii="Times New Roman" w:hAnsi="Times New Roman" w:cs="Times New Roman"/>
          <w:sz w:val="24"/>
          <w:szCs w:val="24"/>
        </w:rPr>
        <w:t xml:space="preserve">Новикова Е.С. 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18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114751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2526B9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114751"/>
    <w:rsid w:val="002067E0"/>
    <w:rsid w:val="002526B9"/>
    <w:rsid w:val="0033280C"/>
    <w:rsid w:val="00383008"/>
    <w:rsid w:val="00383BEE"/>
    <w:rsid w:val="003D40D9"/>
    <w:rsid w:val="00417E64"/>
    <w:rsid w:val="00553881"/>
    <w:rsid w:val="00596919"/>
    <w:rsid w:val="005F69F5"/>
    <w:rsid w:val="00620189"/>
    <w:rsid w:val="0063004E"/>
    <w:rsid w:val="006F363F"/>
    <w:rsid w:val="0072293A"/>
    <w:rsid w:val="007D383D"/>
    <w:rsid w:val="00807E5B"/>
    <w:rsid w:val="0086616F"/>
    <w:rsid w:val="008C4550"/>
    <w:rsid w:val="00A532F7"/>
    <w:rsid w:val="00B45A2F"/>
    <w:rsid w:val="00B87D17"/>
    <w:rsid w:val="00D01D05"/>
    <w:rsid w:val="00D3643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18A75"/>
  <w15:docId w15:val="{C663C017-473F-49C7-AFB9-3D8FDFF4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32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32F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3</cp:revision>
  <cp:lastPrinted>2019-04-18T11:52:00Z</cp:lastPrinted>
  <dcterms:created xsi:type="dcterms:W3CDTF">2019-04-18T11:53:00Z</dcterms:created>
  <dcterms:modified xsi:type="dcterms:W3CDTF">2019-04-24T07:08:00Z</dcterms:modified>
</cp:coreProperties>
</file>